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00453C0E">
        <w:rPr>
          <w:rFonts w:ascii="Calibri" w:hAnsi="Calibri"/>
          <w:color w:val="FF0000"/>
          <w:lang w:val="en-US"/>
        </w:rPr>
        <w:t xml:space="preserve"> </w:t>
      </w:r>
      <w:r w:rsidR="009F5524">
        <w:rPr>
          <w:rFonts w:ascii="Calibri" w:hAnsi="Calibri"/>
          <w:color w:val="FF0000"/>
          <w:lang w:val="en-US"/>
        </w:rPr>
        <w:t>40</w:t>
      </w:r>
      <w:r w:rsidRPr="005473CD">
        <w:rPr>
          <w:rFonts w:ascii="Calibri" w:hAnsi="Calibri"/>
          <w:color w:val="FF0000"/>
          <w:lang w:val="en-US"/>
        </w:rPr>
        <w:t>/2016</w:t>
      </w:r>
    </w:p>
    <w:p w:rsidR="005473CD" w:rsidRPr="005473CD" w:rsidRDefault="005473CD" w:rsidP="005473CD">
      <w:pPr>
        <w:rPr>
          <w:rFonts w:ascii="Calibri" w:hAnsi="Calibri"/>
          <w:lang w:val="en-US"/>
        </w:rPr>
      </w:pPr>
    </w:p>
    <w:p w:rsidR="009F5524" w:rsidRPr="00701BB8" w:rsidRDefault="0000048A" w:rsidP="009F5524">
      <w:pPr>
        <w:jc w:val="center"/>
        <w:rPr>
          <w:rFonts w:asciiTheme="majorHAnsi" w:hAnsiTheme="majorHAnsi" w:cs="Arial"/>
          <w:b/>
          <w:sz w:val="56"/>
          <w:szCs w:val="56"/>
          <w:lang w:val="en-US"/>
        </w:rPr>
      </w:pPr>
      <w:r w:rsidRPr="0000048A">
        <w:rPr>
          <w:rFonts w:asciiTheme="majorHAnsi" w:hAnsiTheme="majorHAnsi" w:cs="Arial"/>
          <w:b/>
          <w:sz w:val="56"/>
          <w:szCs w:val="56"/>
          <w:lang w:val="en-US"/>
        </w:rPr>
        <w:t>AUDI R8, type 4S</w:t>
      </w:r>
    </w:p>
    <w:p w:rsidR="00B80470" w:rsidRDefault="00B80470" w:rsidP="00B80470">
      <w:pPr>
        <w:jc w:val="both"/>
        <w:outlineLvl w:val="0"/>
        <w:rPr>
          <w:rFonts w:asciiTheme="majorHAnsi" w:eastAsiaTheme="minorEastAsia" w:hAnsiTheme="majorHAnsi"/>
          <w:lang w:val="en-US"/>
        </w:rPr>
      </w:pPr>
    </w:p>
    <w:p w:rsidR="0000048A" w:rsidRPr="008B3E6A" w:rsidRDefault="0000048A" w:rsidP="00B80470">
      <w:pPr>
        <w:jc w:val="both"/>
        <w:outlineLvl w:val="0"/>
        <w:rPr>
          <w:rFonts w:asciiTheme="majorHAnsi" w:eastAsiaTheme="minorEastAsia" w:hAnsiTheme="majorHAnsi"/>
          <w:lang w:val="en-US"/>
        </w:rPr>
      </w:pPr>
    </w:p>
    <w:p w:rsidR="005473CD" w:rsidRPr="0000048A" w:rsidRDefault="0000048A" w:rsidP="0000048A">
      <w:pPr>
        <w:jc w:val="center"/>
        <w:rPr>
          <w:rFonts w:asciiTheme="majorHAnsi" w:hAnsiTheme="majorHAnsi" w:cs="Arial"/>
          <w:bCs/>
          <w:sz w:val="28"/>
          <w:szCs w:val="28"/>
          <w:lang w:val="en-US"/>
        </w:rPr>
      </w:pPr>
      <w:r w:rsidRPr="0000048A">
        <w:rPr>
          <w:rFonts w:asciiTheme="majorHAnsi" w:hAnsiTheme="majorHAnsi" w:cs="Arial"/>
          <w:sz w:val="28"/>
          <w:szCs w:val="28"/>
          <w:lang w:val="en-US"/>
        </w:rPr>
        <w:t xml:space="preserve">R8, type 4S, from 2015 - </w:t>
      </w:r>
      <w:r w:rsidRPr="0000048A">
        <w:rPr>
          <w:rFonts w:asciiTheme="majorHAnsi" w:hAnsiTheme="majorHAnsi" w:cs="Arial"/>
          <w:bCs/>
          <w:sz w:val="28"/>
          <w:szCs w:val="28"/>
          <w:lang w:val="en-US"/>
        </w:rPr>
        <w:t>V10 plus 5.2l FSI 449 kW</w:t>
      </w:r>
      <w:r w:rsidR="000B76ED" w:rsidRPr="0000048A">
        <w:rPr>
          <w:rFonts w:asciiTheme="majorHAnsi" w:hAnsiTheme="majorHAnsi" w:cs="Arial"/>
          <w:bCs/>
          <w:sz w:val="28"/>
          <w:szCs w:val="28"/>
          <w:lang w:val="en-US"/>
        </w:rPr>
        <w:br/>
      </w:r>
      <w:r w:rsidR="00101383" w:rsidRPr="00101383">
        <w:rPr>
          <w:rFonts w:asciiTheme="majorHAnsi" w:eastAsiaTheme="minorEastAsia" w:hAnsiTheme="majorHAnsi" w:cs="Arial"/>
          <w:noProof/>
          <w:sz w:val="28"/>
          <w:szCs w:val="28"/>
        </w:rPr>
        <w:pict>
          <v:shapetype id="_x0000_t202" coordsize="21600,21600" o:spt="202" path="m,l,21600r21600,l21600,xe">
            <v:stroke joinstyle="miter"/>
            <v:path gradientshapeok="t" o:connecttype="rect"/>
          </v:shapetype>
          <v:shape id="Textfeld 9" o:spid="_x0000_s2056" type="#_x0000_t202" style="position:absolute;left:0;text-align:left;margin-left:297.05pt;margin-top:282.85pt;width:298.85pt;height:126pt;z-index:2516648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" fillcolor="#a5a5a5 [2092]" stroked="f">
            <v:path arrowok="t"/>
            <v:textbox inset="5mm,0,5mm,0">
              <w:txbxContent>
                <w:p w:rsidR="005473CD" w:rsidRPr="00223361" w:rsidRDefault="005473CD" w:rsidP="005473CD">
                  <w:pPr>
                    <w:pStyle w:val="Listenabsatz"/>
                    <w:widowControl w:val="0"/>
                    <w:autoSpaceDE w:val="0"/>
                    <w:autoSpaceDN w:val="0"/>
                    <w:adjustRightInd w:val="0"/>
                    <w:ind w:left="0"/>
                    <w:rPr>
                      <w:rFonts w:asciiTheme="majorHAnsi" w:eastAsiaTheme="minorEastAsia" w:hAnsiTheme="majorHAnsi" w:cs="Eurostile"/>
                      <w:sz w:val="28"/>
                      <w:szCs w:val="28"/>
                    </w:rPr>
                  </w:pPr>
                  <w:r w:rsidRPr="00223361">
                    <w:rPr>
                      <w:rFonts w:asciiTheme="majorHAnsi" w:hAnsiTheme="majorHAnsi"/>
                      <w:sz w:val="28"/>
                      <w:szCs w:val="28"/>
                      <w:lang w:val="de-AT"/>
                    </w:rPr>
                    <w:t>REMUS</w:t>
                  </w:r>
                  <w:r w:rsidR="003C4235" w:rsidRPr="00223361">
                    <w:rPr>
                      <w:rFonts w:asciiTheme="majorHAnsi" w:hAnsiTheme="majorHAnsi" w:cs="Arial"/>
                      <w:bCs/>
                      <w:sz w:val="28"/>
                      <w:szCs w:val="28"/>
                      <w:lang w:val="en-US" w:eastAsia="de-AT"/>
                    </w:rPr>
                    <w:t xml:space="preserve"> </w:t>
                  </w:r>
                  <w:r w:rsidR="00223361" w:rsidRPr="00223361">
                    <w:rPr>
                      <w:rFonts w:asciiTheme="majorHAnsi" w:hAnsiTheme="majorHAnsi" w:cs="ArialMT"/>
                      <w:sz w:val="28"/>
                      <w:szCs w:val="28"/>
                      <w:lang w:val="en-US"/>
                    </w:rPr>
                    <w:t>RACING sport exhaust</w:t>
                  </w:r>
                  <w:r w:rsidRPr="00223361">
                    <w:rPr>
                      <w:rFonts w:asciiTheme="majorHAnsi" w:eastAsiaTheme="minorEastAsia" w:hAnsiTheme="majorHAnsi" w:cs="Eurostile"/>
                      <w:bCs/>
                      <w:sz w:val="28"/>
                      <w:szCs w:val="28"/>
                    </w:rPr>
                    <w:t xml:space="preserve"> </w:t>
                  </w:r>
                  <w:r w:rsidRPr="00223361">
                    <w:rPr>
                      <w:rFonts w:asciiTheme="majorHAnsi" w:eastAsiaTheme="minorEastAsia" w:hAnsiTheme="majorHAnsi" w:cs="Eurostile"/>
                      <w:bCs/>
                      <w:sz w:val="28"/>
                      <w:szCs w:val="28"/>
                    </w:rPr>
                    <w:br/>
                  </w:r>
                </w:p>
                <w:p w:rsidR="00223361" w:rsidRPr="00223361" w:rsidRDefault="005473CD" w:rsidP="00223361">
                  <w:pPr>
                    <w:pStyle w:val="Listenabsatz"/>
                    <w:numPr>
                      <w:ilvl w:val="0"/>
                      <w:numId w:val="7"/>
                    </w:numPr>
                    <w:jc w:val="both"/>
                    <w:rPr>
                      <w:rFonts w:asciiTheme="majorHAnsi" w:eastAsiaTheme="minorEastAsia" w:hAnsiTheme="majorHAnsi"/>
                      <w:sz w:val="28"/>
                      <w:szCs w:val="28"/>
                      <w:lang w:val="en-US"/>
                    </w:rPr>
                  </w:pPr>
                  <w:r w:rsidRPr="00223361">
                    <w:rPr>
                      <w:rFonts w:asciiTheme="majorHAnsi" w:hAnsiTheme="majorHAnsi"/>
                      <w:sz w:val="28"/>
                      <w:szCs w:val="28"/>
                    </w:rPr>
                    <w:t xml:space="preserve">100% </w:t>
                  </w:r>
                  <w:proofErr w:type="spellStart"/>
                  <w:r w:rsidRPr="00223361">
                    <w:rPr>
                      <w:rFonts w:asciiTheme="majorHAnsi" w:hAnsiTheme="majorHAnsi"/>
                      <w:sz w:val="28"/>
                      <w:szCs w:val="28"/>
                    </w:rPr>
                    <w:t>stainless</w:t>
                  </w:r>
                  <w:proofErr w:type="spellEnd"/>
                  <w:r w:rsidRPr="00223361">
                    <w:rPr>
                      <w:rFonts w:asciiTheme="majorHAnsi" w:hAnsiTheme="majorHAnsi"/>
                      <w:sz w:val="28"/>
                      <w:szCs w:val="28"/>
                    </w:rPr>
                    <w:t xml:space="preserve"> </w:t>
                  </w:r>
                  <w:proofErr w:type="spellStart"/>
                  <w:r w:rsidRPr="00223361">
                    <w:rPr>
                      <w:rFonts w:asciiTheme="majorHAnsi" w:hAnsiTheme="majorHAnsi"/>
                      <w:sz w:val="28"/>
                      <w:szCs w:val="28"/>
                    </w:rPr>
                    <w:t>steel</w:t>
                  </w:r>
                  <w:proofErr w:type="spellEnd"/>
                </w:p>
                <w:p w:rsidR="00223361" w:rsidRPr="00223361" w:rsidRDefault="00223361" w:rsidP="00223361">
                  <w:pPr>
                    <w:pStyle w:val="Listenabsatz"/>
                    <w:numPr>
                      <w:ilvl w:val="0"/>
                      <w:numId w:val="7"/>
                    </w:numPr>
                    <w:jc w:val="both"/>
                    <w:rPr>
                      <w:rFonts w:asciiTheme="majorHAnsi" w:eastAsiaTheme="minorEastAsia" w:hAnsiTheme="majorHAnsi"/>
                      <w:sz w:val="28"/>
                      <w:szCs w:val="28"/>
                      <w:lang w:val="en-US"/>
                    </w:rPr>
                  </w:pPr>
                  <w:r w:rsidRPr="00223361">
                    <w:rPr>
                      <w:rFonts w:asciiTheme="majorHAnsi" w:hAnsiTheme="majorHAnsi"/>
                      <w:sz w:val="28"/>
                      <w:szCs w:val="28"/>
                    </w:rPr>
                    <w:t xml:space="preserve">Aggressive </w:t>
                  </w:r>
                  <w:proofErr w:type="spellStart"/>
                  <w:r w:rsidRPr="00223361">
                    <w:rPr>
                      <w:rFonts w:asciiTheme="majorHAnsi" w:hAnsiTheme="majorHAnsi"/>
                      <w:sz w:val="28"/>
                      <w:szCs w:val="28"/>
                    </w:rPr>
                    <w:t>racing</w:t>
                  </w:r>
                  <w:proofErr w:type="spellEnd"/>
                  <w:r w:rsidRPr="00223361">
                    <w:rPr>
                      <w:rFonts w:asciiTheme="majorHAnsi" w:hAnsiTheme="majorHAnsi"/>
                      <w:sz w:val="28"/>
                      <w:szCs w:val="28"/>
                    </w:rPr>
                    <w:t xml:space="preserve"> </w:t>
                  </w:r>
                  <w:proofErr w:type="spellStart"/>
                  <w:r w:rsidRPr="00223361">
                    <w:rPr>
                      <w:rFonts w:asciiTheme="majorHAnsi" w:hAnsiTheme="majorHAnsi"/>
                      <w:sz w:val="28"/>
                      <w:szCs w:val="28"/>
                    </w:rPr>
                    <w:t>sound</w:t>
                  </w:r>
                  <w:proofErr w:type="spellEnd"/>
                </w:p>
                <w:p w:rsidR="00223361" w:rsidRPr="00223361" w:rsidRDefault="00530620" w:rsidP="00223361">
                  <w:pPr>
                    <w:pStyle w:val="Listenabsatz"/>
                    <w:numPr>
                      <w:ilvl w:val="0"/>
                      <w:numId w:val="7"/>
                    </w:numPr>
                    <w:autoSpaceDE w:val="0"/>
                    <w:autoSpaceDN w:val="0"/>
                    <w:adjustRightInd w:val="0"/>
                    <w:rPr>
                      <w:rFonts w:asciiTheme="majorHAnsi" w:eastAsiaTheme="minorEastAsia" w:hAnsiTheme="majorHAnsi" w:cs="Calibri"/>
                      <w:color w:val="000000"/>
                      <w:sz w:val="28"/>
                      <w:szCs w:val="28"/>
                      <w:lang w:val="de-AT"/>
                    </w:rPr>
                  </w:pPr>
                  <w:r w:rsidRPr="00223361">
                    <w:rPr>
                      <w:rFonts w:asciiTheme="majorHAnsi" w:eastAsiaTheme="minorEastAsia" w:hAnsiTheme="majorHAnsi" w:cstheme="minorBidi"/>
                      <w:sz w:val="28"/>
                      <w:szCs w:val="28"/>
                      <w:lang w:val="de-AT"/>
                    </w:rPr>
                    <w:t xml:space="preserve">Performance </w:t>
                  </w:r>
                  <w:proofErr w:type="spellStart"/>
                  <w:r w:rsidRPr="00223361">
                    <w:rPr>
                      <w:rFonts w:asciiTheme="majorHAnsi" w:eastAsiaTheme="minorEastAsia" w:hAnsiTheme="majorHAnsi" w:cstheme="minorBidi"/>
                      <w:sz w:val="28"/>
                      <w:szCs w:val="28"/>
                      <w:lang w:val="de-AT"/>
                    </w:rPr>
                    <w:t>and</w:t>
                  </w:r>
                  <w:proofErr w:type="spellEnd"/>
                  <w:r w:rsidRPr="00223361">
                    <w:rPr>
                      <w:rFonts w:asciiTheme="majorHAnsi" w:eastAsiaTheme="minorEastAsia" w:hAnsiTheme="majorHAnsi" w:cstheme="minorBidi"/>
                      <w:sz w:val="28"/>
                      <w:szCs w:val="28"/>
                      <w:lang w:val="de-AT"/>
                    </w:rPr>
                    <w:t xml:space="preserve"> </w:t>
                  </w:r>
                  <w:proofErr w:type="spellStart"/>
                  <w:r w:rsidRPr="00223361">
                    <w:rPr>
                      <w:rFonts w:asciiTheme="majorHAnsi" w:eastAsiaTheme="minorEastAsia" w:hAnsiTheme="majorHAnsi" w:cstheme="minorBidi"/>
                      <w:sz w:val="28"/>
                      <w:szCs w:val="28"/>
                      <w:lang w:val="de-AT"/>
                    </w:rPr>
                    <w:t>torque</w:t>
                  </w:r>
                  <w:proofErr w:type="spellEnd"/>
                  <w:r w:rsidRPr="00223361">
                    <w:rPr>
                      <w:rFonts w:asciiTheme="majorHAnsi" w:eastAsiaTheme="minorEastAsia" w:hAnsiTheme="majorHAnsi" w:cstheme="minorBidi"/>
                      <w:sz w:val="28"/>
                      <w:szCs w:val="28"/>
                      <w:lang w:val="de-AT"/>
                    </w:rPr>
                    <w:t xml:space="preserve"> </w:t>
                  </w:r>
                  <w:proofErr w:type="spellStart"/>
                  <w:r w:rsidRPr="00223361">
                    <w:rPr>
                      <w:rFonts w:asciiTheme="majorHAnsi" w:eastAsiaTheme="minorEastAsia" w:hAnsiTheme="majorHAnsi" w:cstheme="minorBidi"/>
                      <w:sz w:val="28"/>
                      <w:szCs w:val="28"/>
                      <w:lang w:val="de-AT"/>
                    </w:rPr>
                    <w:t>increase</w:t>
                  </w:r>
                  <w:proofErr w:type="spellEnd"/>
                  <w:r w:rsidRPr="00223361">
                    <w:rPr>
                      <w:rFonts w:asciiTheme="majorHAnsi" w:eastAsiaTheme="minorEastAsia" w:hAnsiTheme="majorHAnsi" w:cstheme="minorBidi"/>
                      <w:sz w:val="28"/>
                      <w:szCs w:val="28"/>
                      <w:lang w:val="de-AT"/>
                    </w:rPr>
                    <w:t xml:space="preserve"> </w:t>
                  </w:r>
                </w:p>
                <w:p w:rsidR="005473CD" w:rsidRPr="00223361" w:rsidRDefault="00223361" w:rsidP="00223361">
                  <w:pPr>
                    <w:pStyle w:val="Listenabsatz"/>
                    <w:numPr>
                      <w:ilvl w:val="0"/>
                      <w:numId w:val="7"/>
                    </w:numPr>
                    <w:autoSpaceDE w:val="0"/>
                    <w:autoSpaceDN w:val="0"/>
                    <w:adjustRightInd w:val="0"/>
                    <w:rPr>
                      <w:rFonts w:asciiTheme="majorHAnsi" w:eastAsiaTheme="minorEastAsia" w:hAnsiTheme="majorHAnsi" w:cs="Calibri"/>
                      <w:color w:val="000000"/>
                      <w:sz w:val="28"/>
                      <w:szCs w:val="28"/>
                      <w:lang w:val="de-AT"/>
                    </w:rPr>
                  </w:pPr>
                  <w:r w:rsidRPr="00223361">
                    <w:rPr>
                      <w:rFonts w:asciiTheme="majorHAnsi" w:hAnsiTheme="majorHAnsi"/>
                      <w:sz w:val="28"/>
                      <w:szCs w:val="28"/>
                    </w:rPr>
                    <w:t xml:space="preserve">Light </w:t>
                  </w:r>
                  <w:proofErr w:type="spellStart"/>
                  <w:r w:rsidRPr="00223361">
                    <w:rPr>
                      <w:rFonts w:asciiTheme="majorHAnsi" w:hAnsiTheme="majorHAnsi"/>
                      <w:sz w:val="28"/>
                      <w:szCs w:val="28"/>
                    </w:rPr>
                    <w:t>weight</w:t>
                  </w:r>
                  <w:proofErr w:type="spellEnd"/>
                  <w:r w:rsidRPr="00223361">
                    <w:rPr>
                      <w:rFonts w:asciiTheme="majorHAnsi" w:hAnsiTheme="majorHAnsi"/>
                      <w:sz w:val="28"/>
                      <w:szCs w:val="28"/>
                    </w:rPr>
                    <w:t xml:space="preserve"> </w:t>
                  </w:r>
                  <w:proofErr w:type="spellStart"/>
                  <w:r w:rsidRPr="00223361">
                    <w:rPr>
                      <w:rFonts w:asciiTheme="majorHAnsi" w:hAnsiTheme="majorHAnsi"/>
                      <w:sz w:val="28"/>
                      <w:szCs w:val="28"/>
                    </w:rPr>
                    <w:t>construction</w:t>
                  </w:r>
                  <w:proofErr w:type="spellEnd"/>
                </w:p>
                <w:p w:rsidR="005473CD" w:rsidRPr="00807393" w:rsidRDefault="005473CD" w:rsidP="005473CD">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w:r>
      <w:r w:rsidR="00101383" w:rsidRPr="00101383">
        <w:rPr>
          <w:rFonts w:asciiTheme="majorHAnsi" w:eastAsiaTheme="minorEastAsia" w:hAnsiTheme="majorHAnsi" w:cs="Arial"/>
          <w:noProof/>
          <w:sz w:val="28"/>
          <w:szCs w:val="28"/>
        </w:rPr>
        <w:pict>
          <v:shape id="Textfeld 8" o:spid="_x0000_s2055" type="#_x0000_t202" style="position:absolute;left:0;text-align:left;margin-left:-.55pt;margin-top:282.85pt;width:297.6pt;height:126pt;z-index:251663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" fillcolor="red" stroked="f">
            <v:textbox inset="5mm,0,5mm,0">
              <w:txbxContent>
                <w:p w:rsidR="00B80470" w:rsidRPr="00E545E2" w:rsidRDefault="00586F2A" w:rsidP="00B80470">
                  <w:pPr>
                    <w:jc w:val="center"/>
                    <w:rPr>
                      <w:rFonts w:ascii="Calibri" w:hAnsi="Calibri"/>
                      <w:color w:val="FFFFFF"/>
                      <w:sz w:val="72"/>
                      <w:szCs w:val="40"/>
                    </w:rPr>
                  </w:pPr>
                  <w:r>
                    <w:rPr>
                      <w:rFonts w:ascii="Calibri" w:hAnsi="Calibri"/>
                      <w:color w:val="FFFFFF"/>
                      <w:sz w:val="72"/>
                      <w:szCs w:val="40"/>
                    </w:rPr>
                    <w:t>-</w:t>
                  </w:r>
                  <w:r w:rsidR="00B80470" w:rsidRPr="00E545E2">
                    <w:rPr>
                      <w:rFonts w:ascii="Calibri" w:hAnsi="Calibri"/>
                      <w:color w:val="FFFFFF"/>
                      <w:sz w:val="72"/>
                      <w:szCs w:val="40"/>
                    </w:rPr>
                    <w:t xml:space="preserve"> </w:t>
                  </w:r>
                  <w:r>
                    <w:rPr>
                      <w:rFonts w:ascii="Calibri" w:hAnsi="Calibri"/>
                      <w:color w:val="FFFFFF"/>
                      <w:sz w:val="72"/>
                      <w:szCs w:val="40"/>
                    </w:rPr>
                    <w:t>17,8</w:t>
                  </w:r>
                  <w:r w:rsidR="00B80470" w:rsidRPr="00E545E2">
                    <w:rPr>
                      <w:rFonts w:ascii="Calibri" w:hAnsi="Calibri"/>
                      <w:color w:val="FFFFFF"/>
                      <w:sz w:val="72"/>
                      <w:szCs w:val="40"/>
                    </w:rPr>
                    <w:t xml:space="preserve"> </w:t>
                  </w:r>
                  <w:r>
                    <w:rPr>
                      <w:rFonts w:ascii="Calibri" w:hAnsi="Calibri"/>
                      <w:color w:val="FFFFFF"/>
                      <w:sz w:val="72"/>
                      <w:szCs w:val="40"/>
                    </w:rPr>
                    <w:t>kg</w:t>
                  </w:r>
                </w:p>
                <w:p w:rsidR="00B80470" w:rsidRPr="00E545E2" w:rsidRDefault="00B80470" w:rsidP="00B80470">
                  <w:pPr>
                    <w:jc w:val="center"/>
                    <w:rPr>
                      <w:rFonts w:ascii="Calibri" w:hAnsi="Calibri"/>
                      <w:color w:val="FFFFFF"/>
                      <w:sz w:val="72"/>
                      <w:szCs w:val="40"/>
                    </w:rPr>
                  </w:pPr>
                  <w:r w:rsidRPr="00E545E2">
                    <w:rPr>
                      <w:rFonts w:ascii="Calibri" w:hAnsi="Calibri"/>
                      <w:color w:val="FFFFFF"/>
                      <w:sz w:val="72"/>
                      <w:szCs w:val="40"/>
                    </w:rPr>
                    <w:t xml:space="preserve">+ </w:t>
                  </w:r>
                  <w:r w:rsidR="00223361">
                    <w:rPr>
                      <w:rFonts w:ascii="Calibri" w:hAnsi="Calibri"/>
                      <w:color w:val="FFFFFF"/>
                      <w:sz w:val="72"/>
                      <w:szCs w:val="40"/>
                    </w:rPr>
                    <w:t>8</w:t>
                  </w:r>
                  <w:r>
                    <w:rPr>
                      <w:rFonts w:ascii="Calibri" w:hAnsi="Calibri"/>
                      <w:color w:val="FFFFFF"/>
                      <w:sz w:val="72"/>
                      <w:szCs w:val="40"/>
                    </w:rPr>
                    <w:t>,</w:t>
                  </w:r>
                  <w:r w:rsidR="00223361">
                    <w:rPr>
                      <w:rFonts w:ascii="Calibri" w:hAnsi="Calibri"/>
                      <w:color w:val="FFFFFF"/>
                      <w:sz w:val="72"/>
                      <w:szCs w:val="40"/>
                    </w:rPr>
                    <w:t>1</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5473CD" w:rsidRPr="0034775B" w:rsidRDefault="005473CD" w:rsidP="005473CD">
                  <w:pPr>
                    <w:rPr>
                      <w:szCs w:val="40"/>
                    </w:rPr>
                  </w:pPr>
                </w:p>
              </w:txbxContent>
            </v:textbox>
            <w10:wrap anchorx="page" anchory="page"/>
            <w10:anchorlock/>
          </v:shape>
        </w:pict>
      </w:r>
    </w:p>
    <w:p w:rsidR="005473CD" w:rsidRDefault="005473CD" w:rsidP="005473CD">
      <w:pPr>
        <w:jc w:val="both"/>
        <w:rPr>
          <w:rFonts w:ascii="Calibri" w:eastAsiaTheme="minorEastAsia" w:hAnsi="Calibri" w:cs="Arial"/>
          <w:lang w:val="en-US"/>
        </w:rPr>
      </w:pPr>
    </w:p>
    <w:p w:rsidR="0000048A" w:rsidRDefault="0000048A" w:rsidP="005473CD">
      <w:pPr>
        <w:jc w:val="both"/>
        <w:rPr>
          <w:rFonts w:ascii="Calibri" w:eastAsiaTheme="minorEastAsia" w:hAnsi="Calibri" w:cs="Arial"/>
          <w:lang w:val="en-US"/>
        </w:rPr>
      </w:pPr>
    </w:p>
    <w:p w:rsidR="0000048A" w:rsidRPr="0000048A" w:rsidRDefault="0000048A"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r w:rsidRPr="0000048A">
        <w:rPr>
          <w:rFonts w:ascii="Calibri" w:eastAsiaTheme="minorEastAsia" w:hAnsi="Calibri" w:cs="Arial"/>
          <w:noProof/>
          <w:lang w:val="en-US" w:eastAsia="de-AT"/>
        </w:rPr>
        <w:br/>
      </w: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0B76ED" w:rsidRPr="0000048A" w:rsidRDefault="000B76ED" w:rsidP="005473CD">
      <w:pPr>
        <w:jc w:val="both"/>
        <w:rPr>
          <w:rFonts w:ascii="Calibri" w:eastAsiaTheme="minorEastAsia" w:hAnsi="Calibri" w:cs="Arial"/>
          <w:noProof/>
          <w:lang w:val="en-US" w:eastAsia="de-AT"/>
        </w:rPr>
      </w:pPr>
    </w:p>
    <w:p w:rsidR="005473CD" w:rsidRPr="0000048A" w:rsidRDefault="005473CD" w:rsidP="005473CD">
      <w:pPr>
        <w:jc w:val="both"/>
        <w:rPr>
          <w:rFonts w:ascii="Calibri" w:eastAsiaTheme="minorEastAsia" w:hAnsi="Calibri" w:cs="Arial"/>
          <w:lang w:val="en-US"/>
        </w:rPr>
      </w:pPr>
    </w:p>
    <w:p w:rsidR="005473CD" w:rsidRPr="0000048A" w:rsidRDefault="004F010C" w:rsidP="005473CD">
      <w:pPr>
        <w:jc w:val="both"/>
        <w:rPr>
          <w:rFonts w:ascii="Calibri" w:eastAsiaTheme="minorEastAsia" w:hAnsi="Calibri" w:cs="Arial"/>
          <w:lang w:val="en-US"/>
        </w:rPr>
      </w:pPr>
      <w:r>
        <w:rPr>
          <w:rFonts w:ascii="Calibri" w:eastAsiaTheme="minorEastAsia" w:hAnsi="Calibri" w:cs="Arial"/>
          <w:noProof/>
          <w:lang w:val="de-AT" w:eastAsia="de-AT"/>
        </w:rPr>
        <w:drawing>
          <wp:anchor distT="0" distB="0" distL="114300" distR="114300" simplePos="0" relativeHeight="251666944" behindDoc="1" locked="0" layoutInCell="1" allowOverlap="1">
            <wp:simplePos x="0" y="0"/>
            <wp:positionH relativeFrom="column">
              <wp:posOffset>-2272030</wp:posOffset>
            </wp:positionH>
            <wp:positionV relativeFrom="paragraph">
              <wp:posOffset>31115</wp:posOffset>
            </wp:positionV>
            <wp:extent cx="10182860" cy="4829175"/>
            <wp:effectExtent l="19050" t="0" r="8890" b="0"/>
            <wp:wrapNone/>
            <wp:docPr id="3" name="Bild 1" descr="C:\Users\benjamin.druck\Desktop\ki\REMUS Produktinformation 41-2016 AUDI R8\Audi_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ruck\Desktop\ki\REMUS Produktinformation 41-2016 AUDI R8\Audi_R8.jpg"/>
                    <pic:cNvPicPr>
                      <a:picLocks noChangeAspect="1" noChangeArrowheads="1"/>
                    </pic:cNvPicPr>
                  </pic:nvPicPr>
                  <pic:blipFill>
                    <a:blip r:embed="rId8">
                      <a:lum/>
                    </a:blip>
                    <a:srcRect t="12313" b="3328"/>
                    <a:stretch>
                      <a:fillRect/>
                    </a:stretch>
                  </pic:blipFill>
                  <pic:spPr bwMode="auto">
                    <a:xfrm>
                      <a:off x="0" y="0"/>
                      <a:ext cx="10182860" cy="4829175"/>
                    </a:xfrm>
                    <a:prstGeom prst="rect">
                      <a:avLst/>
                    </a:prstGeom>
                    <a:noFill/>
                    <a:ln w="9525">
                      <a:noFill/>
                      <a:miter lim="800000"/>
                      <a:headEnd/>
                      <a:tailEnd/>
                    </a:ln>
                  </pic:spPr>
                </pic:pic>
              </a:graphicData>
            </a:graphic>
          </wp:anchor>
        </w:drawing>
      </w: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jc w:val="both"/>
        <w:rPr>
          <w:rFonts w:ascii="Calibri" w:eastAsiaTheme="minorEastAsia" w:hAnsi="Calibri" w:cs="Arial"/>
          <w:lang w:val="en-US"/>
        </w:rPr>
      </w:pPr>
    </w:p>
    <w:p w:rsidR="005473CD" w:rsidRPr="0000048A" w:rsidRDefault="005473CD" w:rsidP="005473CD">
      <w:pPr>
        <w:rPr>
          <w:rFonts w:ascii="Calibri" w:eastAsiaTheme="minorEastAsia" w:hAnsi="Calibri" w:cs="Arial"/>
          <w:lang w:val="en-US"/>
        </w:rPr>
      </w:pPr>
    </w:p>
    <w:p w:rsidR="00002184" w:rsidRPr="0000048A" w:rsidRDefault="00002184" w:rsidP="005473CD">
      <w:pPr>
        <w:rPr>
          <w:lang w:val="en-US"/>
        </w:rPr>
      </w:pPr>
    </w:p>
    <w:p w:rsidR="00002184" w:rsidRPr="0000048A" w:rsidRDefault="00002184" w:rsidP="005473CD">
      <w:pPr>
        <w:rPr>
          <w:lang w:val="en-US"/>
        </w:rPr>
      </w:pPr>
    </w:p>
    <w:p w:rsidR="00002184" w:rsidRPr="0000048A" w:rsidRDefault="00002184" w:rsidP="005473CD">
      <w:pPr>
        <w:rPr>
          <w:lang w:val="en-US"/>
        </w:rPr>
      </w:pPr>
    </w:p>
    <w:p w:rsidR="00002184" w:rsidRPr="0000048A" w:rsidRDefault="00002184" w:rsidP="005473CD">
      <w:pPr>
        <w:rPr>
          <w:lang w:val="en-US"/>
        </w:rPr>
      </w:pPr>
    </w:p>
    <w:p w:rsidR="009F5524" w:rsidRPr="0000048A" w:rsidRDefault="009F5524" w:rsidP="005473CD">
      <w:pPr>
        <w:rPr>
          <w:lang w:val="en-US"/>
        </w:rPr>
      </w:pPr>
    </w:p>
    <w:p w:rsidR="005473CD" w:rsidRPr="0000048A" w:rsidRDefault="005473CD" w:rsidP="005473CD">
      <w:pPr>
        <w:rPr>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7513"/>
        <w:gridCol w:w="1422"/>
      </w:tblGrid>
      <w:tr w:rsidR="00223361" w:rsidRPr="0066436F" w:rsidTr="007A720E">
        <w:trPr>
          <w:trHeight w:val="416"/>
        </w:trPr>
        <w:tc>
          <w:tcPr>
            <w:tcW w:w="10915" w:type="dxa"/>
            <w:gridSpan w:val="3"/>
            <w:tcBorders>
              <w:right w:val="single" w:sz="4" w:space="0" w:color="auto"/>
            </w:tcBorders>
            <w:shd w:val="clear" w:color="auto" w:fill="E6E6E6"/>
            <w:vAlign w:val="center"/>
          </w:tcPr>
          <w:p w:rsidR="00223361" w:rsidRPr="0066436F" w:rsidRDefault="00223361" w:rsidP="007A720E">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223361" w:rsidRPr="00BA6775" w:rsidTr="007A720E">
        <w:trPr>
          <w:trHeight w:val="570"/>
        </w:trPr>
        <w:tc>
          <w:tcPr>
            <w:tcW w:w="10915" w:type="dxa"/>
            <w:gridSpan w:val="3"/>
            <w:tcBorders>
              <w:bottom w:val="single" w:sz="4" w:space="0" w:color="auto"/>
              <w:right w:val="single" w:sz="4" w:space="0" w:color="auto"/>
            </w:tcBorders>
            <w:vAlign w:val="center"/>
          </w:tcPr>
          <w:p w:rsidR="00223361" w:rsidRPr="00360F02" w:rsidRDefault="00223361" w:rsidP="007A720E">
            <w:pPr>
              <w:rPr>
                <w:rFonts w:ascii="Arial" w:hAnsi="Arial" w:cs="Arial"/>
                <w:b/>
                <w:bCs/>
                <w:sz w:val="22"/>
                <w:szCs w:val="22"/>
                <w:lang w:val="en-US"/>
              </w:rPr>
            </w:pPr>
            <w:r>
              <w:rPr>
                <w:rFonts w:ascii="Arial" w:hAnsi="Arial" w:cs="Arial"/>
                <w:b/>
                <w:sz w:val="22"/>
                <w:szCs w:val="22"/>
                <w:lang w:val="en-US"/>
              </w:rPr>
              <w:t>AUDI R8, type 4S, 2015=&gt;</w:t>
            </w:r>
          </w:p>
          <w:p w:rsidR="00223361" w:rsidRPr="00E23406" w:rsidRDefault="00223361" w:rsidP="007A720E">
            <w:pPr>
              <w:rPr>
                <w:rFonts w:ascii="Arial" w:hAnsi="Arial" w:cs="Arial"/>
                <w:sz w:val="22"/>
                <w:szCs w:val="22"/>
                <w:lang w:val="en-US"/>
              </w:rPr>
            </w:pPr>
            <w:r w:rsidRPr="00E23406">
              <w:rPr>
                <w:rFonts w:ascii="Arial" w:hAnsi="Arial" w:cs="Arial"/>
                <w:bCs/>
                <w:sz w:val="22"/>
                <w:szCs w:val="22"/>
                <w:lang w:val="en-US"/>
              </w:rPr>
              <w:t>V10 plus 5.2l FSI 449 kW</w:t>
            </w:r>
          </w:p>
        </w:tc>
      </w:tr>
      <w:tr w:rsidR="00223361" w:rsidRPr="0066436F" w:rsidTr="007A720E">
        <w:trPr>
          <w:trHeight w:val="411"/>
        </w:trPr>
        <w:tc>
          <w:tcPr>
            <w:tcW w:w="1980" w:type="dxa"/>
            <w:tcBorders>
              <w:right w:val="single" w:sz="4" w:space="0" w:color="auto"/>
            </w:tcBorders>
            <w:shd w:val="clear" w:color="auto" w:fill="E6E6E6"/>
            <w:vAlign w:val="center"/>
          </w:tcPr>
          <w:p w:rsidR="00223361" w:rsidRPr="0066436F" w:rsidRDefault="00223361" w:rsidP="007A720E">
            <w:pPr>
              <w:jc w:val="center"/>
              <w:rPr>
                <w:rFonts w:ascii="Arial" w:hAnsi="Arial" w:cs="Arial"/>
                <w:b/>
                <w:bCs/>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513" w:type="dxa"/>
            <w:tcBorders>
              <w:right w:val="single" w:sz="4" w:space="0" w:color="auto"/>
            </w:tcBorders>
            <w:shd w:val="clear" w:color="auto" w:fill="E6E6E6"/>
            <w:vAlign w:val="center"/>
          </w:tcPr>
          <w:p w:rsidR="00223361" w:rsidRPr="0066436F" w:rsidRDefault="00223361" w:rsidP="007A720E">
            <w:pPr>
              <w:jc w:val="center"/>
              <w:rPr>
                <w:rFonts w:ascii="Arial" w:hAnsi="Arial" w:cs="Arial"/>
                <w:b/>
                <w:bCs/>
                <w:sz w:val="22"/>
                <w:szCs w:val="22"/>
              </w:rPr>
            </w:pPr>
            <w:r w:rsidRPr="007615E2">
              <w:rPr>
                <w:rFonts w:ascii="Arial" w:hAnsi="Arial" w:cs="Arial"/>
                <w:b/>
                <w:bCs/>
                <w:sz w:val="22"/>
                <w:szCs w:val="22"/>
              </w:rPr>
              <w:t>Description</w:t>
            </w:r>
          </w:p>
        </w:tc>
        <w:tc>
          <w:tcPr>
            <w:tcW w:w="1422" w:type="dxa"/>
            <w:tcBorders>
              <w:right w:val="single" w:sz="4" w:space="0" w:color="auto"/>
            </w:tcBorders>
            <w:shd w:val="clear" w:color="auto" w:fill="E6E6E6"/>
            <w:vAlign w:val="center"/>
          </w:tcPr>
          <w:p w:rsidR="00223361" w:rsidRPr="0066436F" w:rsidRDefault="00223361" w:rsidP="007A720E">
            <w:pPr>
              <w:jc w:val="center"/>
              <w:rPr>
                <w:rFonts w:ascii="Arial" w:hAnsi="Arial" w:cs="Arial"/>
                <w:b/>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223361" w:rsidRPr="0066436F" w:rsidTr="007A720E">
        <w:trPr>
          <w:trHeight w:val="471"/>
        </w:trPr>
        <w:tc>
          <w:tcPr>
            <w:tcW w:w="1980" w:type="dxa"/>
            <w:tcBorders>
              <w:right w:val="single" w:sz="4" w:space="0" w:color="auto"/>
            </w:tcBorders>
            <w:vAlign w:val="center"/>
          </w:tcPr>
          <w:p w:rsidR="00223361" w:rsidRPr="0066436F" w:rsidRDefault="00223361" w:rsidP="007A720E">
            <w:pPr>
              <w:rPr>
                <w:rFonts w:ascii="Arial" w:hAnsi="Arial" w:cs="Arial"/>
                <w:b/>
                <w:bCs/>
                <w:sz w:val="22"/>
                <w:szCs w:val="22"/>
              </w:rPr>
            </w:pPr>
            <w:r>
              <w:rPr>
                <w:rFonts w:ascii="Arial" w:hAnsi="Arial" w:cs="Arial"/>
                <w:b/>
                <w:bCs/>
                <w:sz w:val="22"/>
                <w:szCs w:val="22"/>
              </w:rPr>
              <w:t>049315 1500</w:t>
            </w:r>
          </w:p>
        </w:tc>
        <w:tc>
          <w:tcPr>
            <w:tcW w:w="7513" w:type="dxa"/>
            <w:tcBorders>
              <w:right w:val="single" w:sz="4" w:space="0" w:color="auto"/>
            </w:tcBorders>
            <w:vAlign w:val="center"/>
          </w:tcPr>
          <w:p w:rsidR="00223361" w:rsidRDefault="00223361" w:rsidP="007A720E">
            <w:pPr>
              <w:widowControl w:val="0"/>
              <w:autoSpaceDE w:val="0"/>
              <w:autoSpaceDN w:val="0"/>
              <w:adjustRightInd w:val="0"/>
              <w:rPr>
                <w:rFonts w:ascii="ArialMT" w:hAnsi="ArialMT" w:cs="ArialMT"/>
                <w:sz w:val="22"/>
                <w:szCs w:val="22"/>
                <w:lang w:val="en-US"/>
              </w:rPr>
            </w:pPr>
            <w:r w:rsidRPr="00807389">
              <w:rPr>
                <w:rFonts w:ascii="ArialMT" w:hAnsi="ArialMT" w:cs="ArialMT"/>
                <w:sz w:val="22"/>
                <w:szCs w:val="22"/>
                <w:lang w:val="en-US"/>
              </w:rPr>
              <w:t>Stainless steel RACING sport exhaust centered,</w:t>
            </w:r>
            <w:r>
              <w:rPr>
                <w:rFonts w:ascii="ArialMT" w:hAnsi="ArialMT" w:cs="ArialMT"/>
                <w:sz w:val="22"/>
                <w:szCs w:val="22"/>
                <w:lang w:val="en-US"/>
              </w:rPr>
              <w:t xml:space="preserve"> </w:t>
            </w:r>
          </w:p>
          <w:p w:rsidR="00223361" w:rsidRPr="00807389" w:rsidRDefault="00223361" w:rsidP="007A720E">
            <w:pPr>
              <w:widowControl w:val="0"/>
              <w:autoSpaceDE w:val="0"/>
              <w:autoSpaceDN w:val="0"/>
              <w:adjustRightInd w:val="0"/>
              <w:rPr>
                <w:rFonts w:ascii="ArialMT" w:hAnsi="ArialMT" w:cs="ArialMT"/>
                <w:sz w:val="22"/>
                <w:szCs w:val="22"/>
                <w:lang w:val="en-US"/>
              </w:rPr>
            </w:pPr>
            <w:r w:rsidRPr="00807389">
              <w:rPr>
                <w:rFonts w:ascii="ArialMT" w:hAnsi="ArialMT" w:cs="ArialMT"/>
                <w:sz w:val="22"/>
                <w:szCs w:val="22"/>
                <w:lang w:val="en-US"/>
              </w:rPr>
              <w:t>suitable for the original exhaust outlets</w:t>
            </w:r>
            <w:r>
              <w:rPr>
                <w:rFonts w:ascii="ArialMT" w:hAnsi="ArialMT" w:cs="ArialMT"/>
                <w:sz w:val="22"/>
                <w:szCs w:val="22"/>
                <w:lang w:val="en-US"/>
              </w:rPr>
              <w:t xml:space="preserve">, </w:t>
            </w:r>
            <w:r w:rsidRPr="00807389">
              <w:rPr>
                <w:rFonts w:ascii="ArialMT" w:hAnsi="ArialMT" w:cs="ArialMT"/>
                <w:sz w:val="22"/>
                <w:szCs w:val="22"/>
                <w:lang w:val="en-US"/>
              </w:rPr>
              <w:t xml:space="preserve">with </w:t>
            </w:r>
            <w:r>
              <w:rPr>
                <w:rFonts w:ascii="ArialMT" w:hAnsi="ArialMT" w:cs="ArialMT"/>
                <w:sz w:val="22"/>
                <w:szCs w:val="22"/>
                <w:lang w:val="en-US"/>
              </w:rPr>
              <w:t xml:space="preserve">2 </w:t>
            </w:r>
            <w:r w:rsidRPr="00807389">
              <w:rPr>
                <w:rFonts w:ascii="ArialMT" w:hAnsi="ArialMT" w:cs="ArialMT"/>
                <w:sz w:val="22"/>
                <w:szCs w:val="22"/>
                <w:lang w:val="en-US"/>
              </w:rPr>
              <w:t>vacuum operated valve</w:t>
            </w:r>
            <w:r>
              <w:rPr>
                <w:rFonts w:ascii="ArialMT" w:hAnsi="ArialMT" w:cs="ArialMT"/>
                <w:sz w:val="22"/>
                <w:szCs w:val="22"/>
                <w:lang w:val="en-US"/>
              </w:rPr>
              <w:t>s</w:t>
            </w:r>
            <w:r w:rsidRPr="00807389">
              <w:rPr>
                <w:rFonts w:ascii="ArialMT" w:hAnsi="ArialMT" w:cs="ArialMT"/>
                <w:sz w:val="22"/>
                <w:szCs w:val="22"/>
                <w:lang w:val="en-US"/>
              </w:rPr>
              <w:t xml:space="preserve">, </w:t>
            </w:r>
            <w:r>
              <w:rPr>
                <w:rFonts w:ascii="ArialMT" w:hAnsi="ArialMT" w:cs="ArialMT"/>
                <w:sz w:val="22"/>
                <w:szCs w:val="22"/>
                <w:lang w:val="en-US"/>
              </w:rPr>
              <w:t>without</w:t>
            </w:r>
            <w:r w:rsidRPr="00807389">
              <w:rPr>
                <w:rFonts w:ascii="ArialMT" w:hAnsi="ArialMT" w:cs="ArialMT"/>
                <w:sz w:val="22"/>
                <w:szCs w:val="22"/>
                <w:lang w:val="en-US"/>
              </w:rPr>
              <w:t xml:space="preserve"> homologation</w:t>
            </w:r>
          </w:p>
          <w:p w:rsidR="00223361" w:rsidRPr="00807389" w:rsidRDefault="00223361" w:rsidP="007A720E">
            <w:pPr>
              <w:widowControl w:val="0"/>
              <w:autoSpaceDE w:val="0"/>
              <w:autoSpaceDN w:val="0"/>
              <w:adjustRightInd w:val="0"/>
              <w:rPr>
                <w:rFonts w:ascii="ArialMT" w:hAnsi="ArialMT" w:cs="ArialMT"/>
                <w:sz w:val="22"/>
                <w:szCs w:val="22"/>
                <w:lang w:val="en-US"/>
              </w:rPr>
            </w:pPr>
            <w:r w:rsidRPr="00807389">
              <w:rPr>
                <w:rFonts w:ascii="ArialMT" w:hAnsi="ArialMT" w:cs="ArialMT"/>
                <w:sz w:val="22"/>
                <w:szCs w:val="22"/>
                <w:lang w:val="en-US"/>
              </w:rPr>
              <w:t>Original tube Ø 76 mm - REMUS tube Ø 76 mm</w:t>
            </w:r>
          </w:p>
        </w:tc>
        <w:tc>
          <w:tcPr>
            <w:tcW w:w="1422" w:type="dxa"/>
            <w:tcBorders>
              <w:right w:val="single" w:sz="4" w:space="0" w:color="auto"/>
            </w:tcBorders>
            <w:vAlign w:val="center"/>
          </w:tcPr>
          <w:p w:rsidR="00223361" w:rsidRPr="004A01B3" w:rsidRDefault="00223361" w:rsidP="007A720E">
            <w:pPr>
              <w:jc w:val="center"/>
              <w:rPr>
                <w:rFonts w:ascii="Arial" w:hAnsi="Arial" w:cs="Arial"/>
                <w:b/>
                <w:sz w:val="22"/>
                <w:szCs w:val="22"/>
              </w:rPr>
            </w:pPr>
            <w:r>
              <w:rPr>
                <w:rFonts w:ascii="Arial" w:hAnsi="Arial" w:cs="Arial"/>
                <w:b/>
                <w:sz w:val="22"/>
                <w:szCs w:val="22"/>
              </w:rPr>
              <w:t>2.050</w:t>
            </w:r>
            <w:r w:rsidRPr="004A01B3">
              <w:rPr>
                <w:rFonts w:ascii="Arial" w:hAnsi="Arial" w:cs="Arial"/>
                <w:b/>
                <w:sz w:val="22"/>
                <w:szCs w:val="22"/>
              </w:rPr>
              <w:t>,--</w:t>
            </w:r>
          </w:p>
        </w:tc>
      </w:tr>
      <w:tr w:rsidR="00223361" w:rsidRPr="00BA6775" w:rsidTr="007A720E">
        <w:trPr>
          <w:trHeight w:val="888"/>
        </w:trPr>
        <w:tc>
          <w:tcPr>
            <w:tcW w:w="10915" w:type="dxa"/>
            <w:gridSpan w:val="3"/>
            <w:tcBorders>
              <w:right w:val="single" w:sz="4" w:space="0" w:color="auto"/>
            </w:tcBorders>
            <w:vAlign w:val="center"/>
          </w:tcPr>
          <w:p w:rsidR="00223361" w:rsidRPr="00C159C5" w:rsidRDefault="00223361" w:rsidP="007A720E">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rsidR="00223361" w:rsidRDefault="00223361" w:rsidP="00223361">
            <w:pPr>
              <w:pStyle w:val="Listenabsatz"/>
              <w:numPr>
                <w:ilvl w:val="0"/>
                <w:numId w:val="8"/>
              </w:numPr>
              <w:rPr>
                <w:rFonts w:ascii="Arial" w:hAnsi="Arial" w:cs="Arial"/>
                <w:sz w:val="22"/>
                <w:szCs w:val="22"/>
                <w:lang w:val="en-US"/>
              </w:rPr>
            </w:pPr>
            <w:r>
              <w:rPr>
                <w:rFonts w:ascii="Arial" w:hAnsi="Arial" w:cs="Arial"/>
                <w:sz w:val="22"/>
                <w:szCs w:val="22"/>
                <w:lang w:val="en-US"/>
              </w:rPr>
              <w:t>The valves are v</w:t>
            </w:r>
            <w:r w:rsidRPr="00807389">
              <w:rPr>
                <w:rFonts w:ascii="Arial" w:hAnsi="Arial" w:cs="Arial"/>
                <w:sz w:val="22"/>
                <w:szCs w:val="22"/>
                <w:lang w:val="en-US"/>
              </w:rPr>
              <w:t>acuum controlled via the onboard electronics.</w:t>
            </w:r>
          </w:p>
          <w:p w:rsidR="00223361" w:rsidRPr="00807389" w:rsidRDefault="00223361" w:rsidP="00223361">
            <w:pPr>
              <w:pStyle w:val="Listenabsatz"/>
              <w:numPr>
                <w:ilvl w:val="0"/>
                <w:numId w:val="8"/>
              </w:numPr>
              <w:rPr>
                <w:rFonts w:ascii="Arial" w:hAnsi="Arial" w:cs="Arial"/>
                <w:sz w:val="22"/>
                <w:szCs w:val="22"/>
                <w:lang w:val="en-US"/>
              </w:rPr>
            </w:pPr>
            <w:r w:rsidRPr="00807389">
              <w:rPr>
                <w:rFonts w:ascii="Arial" w:hAnsi="Arial" w:cs="Arial"/>
                <w:sz w:val="22"/>
                <w:szCs w:val="22"/>
                <w:lang w:val="en-US"/>
              </w:rPr>
              <w:t>No cutting of the original exhaust system required!</w:t>
            </w:r>
          </w:p>
        </w:tc>
      </w:tr>
    </w:tbl>
    <w:p w:rsidR="00B80470" w:rsidRPr="00223361" w:rsidRDefault="004F010C" w:rsidP="005473CD">
      <w:pPr>
        <w:rPr>
          <w:lang w:val="en-US"/>
        </w:rPr>
      </w:pPr>
      <w:r>
        <w:rPr>
          <w:noProof/>
          <w:lang w:val="de-AT" w:eastAsia="de-AT"/>
        </w:rPr>
        <w:drawing>
          <wp:anchor distT="0" distB="0" distL="114300" distR="114300" simplePos="0" relativeHeight="251668992" behindDoc="1" locked="0" layoutInCell="1" allowOverlap="1">
            <wp:simplePos x="0" y="0"/>
            <wp:positionH relativeFrom="column">
              <wp:posOffset>-1119505</wp:posOffset>
            </wp:positionH>
            <wp:positionV relativeFrom="paragraph">
              <wp:posOffset>2276475</wp:posOffset>
            </wp:positionV>
            <wp:extent cx="7581900" cy="5372100"/>
            <wp:effectExtent l="19050" t="0" r="0" b="0"/>
            <wp:wrapNone/>
            <wp:docPr id="7" name="Bild 2" descr="C:\Users\benjamin.druck\Desktop\ki\REMUS Produktinformation 41-2016 AUDI R8\LD_Audi_R8_5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ruck\Desktop\ki\REMUS Produktinformation 41-2016 AUDI R8\LD_Audi_R8_5_w.jpg"/>
                    <pic:cNvPicPr>
                      <a:picLocks noChangeAspect="1" noChangeArrowheads="1"/>
                    </pic:cNvPicPr>
                  </pic:nvPicPr>
                  <pic:blipFill>
                    <a:blip r:embed="rId9"/>
                    <a:srcRect/>
                    <a:stretch>
                      <a:fillRect/>
                    </a:stretch>
                  </pic:blipFill>
                  <pic:spPr bwMode="auto">
                    <a:xfrm>
                      <a:off x="0" y="0"/>
                      <a:ext cx="7581900" cy="5372100"/>
                    </a:xfrm>
                    <a:prstGeom prst="rect">
                      <a:avLst/>
                    </a:prstGeom>
                    <a:noFill/>
                    <a:ln w="9525">
                      <a:noFill/>
                      <a:miter lim="800000"/>
                      <a:headEnd/>
                      <a:tailEnd/>
                    </a:ln>
                  </pic:spPr>
                </pic:pic>
              </a:graphicData>
            </a:graphic>
          </wp:anchor>
        </w:drawing>
      </w:r>
    </w:p>
    <w:p w:rsidR="00B80470" w:rsidRPr="00223361" w:rsidRDefault="00B80470" w:rsidP="005473CD">
      <w:pPr>
        <w:rPr>
          <w:lang w:val="en-US"/>
        </w:rPr>
      </w:pPr>
    </w:p>
    <w:p w:rsidR="00B80470" w:rsidRPr="00223361" w:rsidRDefault="00B80470" w:rsidP="005473CD">
      <w:pPr>
        <w:rPr>
          <w:lang w:val="en-US"/>
        </w:rPr>
      </w:pPr>
    </w:p>
    <w:p w:rsidR="005473CD" w:rsidRPr="00223361" w:rsidRDefault="005473CD" w:rsidP="005473CD">
      <w:pPr>
        <w:rPr>
          <w:lang w:val="en-US"/>
        </w:rPr>
      </w:pPr>
    </w:p>
    <w:p w:rsidR="009F5524" w:rsidRPr="00223361" w:rsidRDefault="009F5524" w:rsidP="005473CD">
      <w:pPr>
        <w:rPr>
          <w:lang w:val="en-US"/>
        </w:rPr>
      </w:pPr>
    </w:p>
    <w:p w:rsidR="009F5524" w:rsidRPr="00223361" w:rsidRDefault="009F5524" w:rsidP="005473CD">
      <w:pPr>
        <w:rPr>
          <w:lang w:val="en-US"/>
        </w:rPr>
      </w:pPr>
    </w:p>
    <w:p w:rsidR="009F5524" w:rsidRPr="00223361" w:rsidRDefault="009F5524" w:rsidP="005473CD">
      <w:pPr>
        <w:rPr>
          <w:lang w:val="en-US"/>
        </w:rPr>
      </w:pPr>
    </w:p>
    <w:p w:rsidR="009F5524" w:rsidRPr="00223361" w:rsidRDefault="009F5524" w:rsidP="005473CD">
      <w:pPr>
        <w:rPr>
          <w:lang w:val="en-US"/>
        </w:rPr>
      </w:pPr>
    </w:p>
    <w:p w:rsidR="009F5524" w:rsidRPr="00223361" w:rsidRDefault="009F5524" w:rsidP="005473CD">
      <w:pPr>
        <w:rPr>
          <w:lang w:val="en-US"/>
        </w:rPr>
      </w:pPr>
    </w:p>
    <w:p w:rsidR="009F5524" w:rsidRPr="00223361" w:rsidRDefault="009F5524" w:rsidP="005473CD">
      <w:pPr>
        <w:rPr>
          <w:lang w:val="en-US"/>
        </w:rPr>
      </w:pPr>
    </w:p>
    <w:p w:rsidR="005473CD" w:rsidRPr="00223361" w:rsidRDefault="005473CD" w:rsidP="005473CD">
      <w:pPr>
        <w:rPr>
          <w:lang w:val="en-US"/>
        </w:rPr>
      </w:pPr>
    </w:p>
    <w:p w:rsidR="005473CD" w:rsidRPr="00223361" w:rsidRDefault="005473CD"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223361" w:rsidRPr="00223361" w:rsidRDefault="00223361" w:rsidP="005473CD">
      <w:pPr>
        <w:rPr>
          <w:lang w:val="en-US"/>
        </w:rPr>
      </w:pPr>
    </w:p>
    <w:p w:rsidR="005473CD" w:rsidRPr="00223361" w:rsidRDefault="005473CD" w:rsidP="005473CD">
      <w:pPr>
        <w:rPr>
          <w:lang w:val="en-US"/>
        </w:rPr>
      </w:pPr>
    </w:p>
    <w:p w:rsidR="005473CD" w:rsidRPr="00223361" w:rsidRDefault="005473CD" w:rsidP="005473CD">
      <w:pPr>
        <w:rPr>
          <w:lang w:val="en-US"/>
        </w:rPr>
      </w:pPr>
    </w:p>
    <w:p w:rsidR="005473CD" w:rsidRPr="00223361" w:rsidRDefault="005473CD" w:rsidP="005473CD">
      <w:pPr>
        <w:rPr>
          <w:lang w:val="en-US"/>
        </w:rPr>
      </w:pPr>
    </w:p>
    <w:p w:rsidR="00B80470" w:rsidRPr="00223361" w:rsidRDefault="00B80470" w:rsidP="005473CD">
      <w:pPr>
        <w:rPr>
          <w:lang w:val="en-US"/>
        </w:rPr>
      </w:pPr>
    </w:p>
    <w:p w:rsidR="005473CD" w:rsidRPr="00223361" w:rsidRDefault="005473CD" w:rsidP="005473CD">
      <w:pPr>
        <w:rPr>
          <w:lang w:val="en-US"/>
        </w:rPr>
      </w:pPr>
    </w:p>
    <w:p w:rsidR="00B80470" w:rsidRPr="00223361" w:rsidRDefault="00B80470" w:rsidP="00037259">
      <w:pPr>
        <w:jc w:val="both"/>
        <w:outlineLvl w:val="0"/>
        <w:rPr>
          <w:rFonts w:ascii="Calibri" w:hAnsi="Calibri" w:cs="Arial"/>
          <w:b/>
          <w:sz w:val="56"/>
          <w:szCs w:val="22"/>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2608"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37259" w:rsidRPr="00F84F90" w:rsidRDefault="00037259" w:rsidP="00037259">
      <w:pPr>
        <w:jc w:val="both"/>
        <w:rPr>
          <w:rFonts w:ascii="Calibri" w:eastAsia="MS Mincho" w:hAnsi="Calibri" w:cs="Arial"/>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3632"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49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101383" w:rsidRPr="00101383">
        <w:rPr>
          <w:noProof/>
        </w:rPr>
        <w:pict>
          <v:shape id="Text Box 11" o:spid="_x0000_s2051" type="#_x0000_t202" style="position:absolute;left:0;text-align:left;margin-left:294.55pt;margin-top:409.5pt;width:300.45pt;height:178.15pt;z-index:251662848;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" fillcolor="#a6a6a6" stroked="f">
            <v:path arrowok="t"/>
            <v:textbox inset="5mm,0,5mm,0">
              <w:txbxContent>
                <w:p w:rsidR="00907797" w:rsidRDefault="00907797" w:rsidP="00907797">
                  <w:pPr>
                    <w:pStyle w:val="Listenabsatz"/>
                    <w:spacing w:before="100" w:beforeAutospacing="1" w:after="100" w:afterAutospacing="1"/>
                    <w:ind w:left="1800"/>
                    <w:rPr>
                      <w:rFonts w:asciiTheme="majorHAnsi" w:hAnsiTheme="majorHAnsi"/>
                      <w:sz w:val="28"/>
                      <w:szCs w:val="28"/>
                    </w:rPr>
                  </w:pPr>
                </w:p>
                <w:p w:rsidR="00907797" w:rsidRP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w:t>
                  </w:r>
                  <w:r w:rsidR="00C603BB" w:rsidRPr="00F84F90">
                    <w:rPr>
                      <w:rFonts w:asciiTheme="majorHAnsi" w:hAnsiTheme="majorHAnsi"/>
                      <w:sz w:val="28"/>
                      <w:szCs w:val="28"/>
                      <w:lang w:val="en-US"/>
                    </w:rPr>
                    <w:t>d</w:t>
                  </w:r>
                  <w:r w:rsidRPr="00F84F90">
                    <w:rPr>
                      <w:rFonts w:asciiTheme="majorHAnsi" w:hAnsiTheme="majorHAnsi"/>
                      <w:sz w:val="28"/>
                      <w:szCs w:val="28"/>
                      <w:lang w:val="en-US"/>
                    </w:rPr>
                    <w:t>ividual power adjustment</w:t>
                  </w:r>
                </w:p>
                <w:p w:rsidR="00037259" w:rsidRPr="00F84F90" w:rsidRDefault="00037259"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1584"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0560"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101383" w:rsidP="007031F4">
      <w:pPr>
        <w:jc w:val="both"/>
        <w:rPr>
          <w:rFonts w:ascii="Calibri" w:hAnsi="Calibri" w:cs="Arial"/>
          <w:lang w:val="en-US"/>
        </w:rPr>
      </w:pPr>
      <w:r w:rsidRPr="00101383">
        <w:rPr>
          <w:noProof/>
        </w:rPr>
        <w:pict>
          <v:shape id="Text Box 9" o:spid="_x0000_s2050" type="#_x0000_t202" style="position:absolute;left:0;text-align:left;margin-left:292.5pt;margin-top:407.95pt;width:302.5pt;height:181.35pt;z-index:251661824;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" fillcolor="#a6a6a6" stroked="f">
            <v:path arrowok="t"/>
            <v:textbox inset="5mm,0,5mm,0">
              <w:txbxContent>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7031F4"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7031F4" w:rsidRPr="000855D4" w:rsidRDefault="007031F4"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48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even" r:id="rId16"/>
      <w:headerReference w:type="default" r:id="rId17"/>
      <w:footerReference w:type="even" r:id="rId18"/>
      <w:footerReference w:type="default" r:id="rId19"/>
      <w:headerReference w:type="first" r:id="rId20"/>
      <w:footerReference w:type="first" r:id="rId21"/>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A84" w:rsidRDefault="00664A84" w:rsidP="008C02AF">
      <w:r>
        <w:separator/>
      </w:r>
    </w:p>
  </w:endnote>
  <w:endnote w:type="continuationSeparator" w:id="0">
    <w:p w:rsidR="00664A84" w:rsidRDefault="00664A84"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704020202050204"/>
    <w:charset w:val="00"/>
    <w:family w:val="swiss"/>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A84" w:rsidRDefault="00664A84" w:rsidP="008C02AF">
      <w:r>
        <w:separator/>
      </w:r>
    </w:p>
  </w:footnote>
  <w:footnote w:type="continuationSeparator" w:id="0">
    <w:p w:rsidR="00664A84" w:rsidRDefault="00664A84"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23A5203A"/>
    <w:multiLevelType w:val="multilevel"/>
    <w:tmpl w:val="2F14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CD7222A"/>
    <w:multiLevelType w:val="multilevel"/>
    <w:tmpl w:val="DA88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0"/>
  </w:num>
  <w:num w:numId="4">
    <w:abstractNumId w:val="17"/>
  </w:num>
  <w:num w:numId="5">
    <w:abstractNumId w:val="1"/>
  </w:num>
  <w:num w:numId="6">
    <w:abstractNumId w:val="9"/>
  </w:num>
  <w:num w:numId="7">
    <w:abstractNumId w:val="19"/>
  </w:num>
  <w:num w:numId="8">
    <w:abstractNumId w:val="3"/>
  </w:num>
  <w:num w:numId="9">
    <w:abstractNumId w:val="2"/>
  </w:num>
  <w:num w:numId="10">
    <w:abstractNumId w:val="4"/>
  </w:num>
  <w:num w:numId="11">
    <w:abstractNumId w:val="6"/>
  </w:num>
  <w:num w:numId="12">
    <w:abstractNumId w:val="11"/>
  </w:num>
  <w:num w:numId="13">
    <w:abstractNumId w:val="7"/>
  </w:num>
  <w:num w:numId="14">
    <w:abstractNumId w:val="12"/>
  </w:num>
  <w:num w:numId="15">
    <w:abstractNumId w:val="18"/>
  </w:num>
  <w:num w:numId="16">
    <w:abstractNumId w:val="16"/>
  </w:num>
  <w:num w:numId="17">
    <w:abstractNumId w:val="15"/>
  </w:num>
  <w:num w:numId="18">
    <w:abstractNumId w:val="13"/>
  </w:num>
  <w:num w:numId="19">
    <w:abstractNumId w:val="14"/>
  </w:num>
  <w:num w:numId="20">
    <w:abstractNumId w:val="5"/>
  </w:num>
  <w:num w:numId="21">
    <w:abstractNumId w:val="21"/>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FELayout/>
  </w:compat>
  <w:rsids>
    <w:rsidRoot w:val="008C02AF"/>
    <w:rsid w:val="0000048A"/>
    <w:rsid w:val="00002184"/>
    <w:rsid w:val="000117B3"/>
    <w:rsid w:val="00034B3B"/>
    <w:rsid w:val="00035351"/>
    <w:rsid w:val="00037259"/>
    <w:rsid w:val="00057B02"/>
    <w:rsid w:val="000855D4"/>
    <w:rsid w:val="00094AA8"/>
    <w:rsid w:val="000B6A80"/>
    <w:rsid w:val="000B76ED"/>
    <w:rsid w:val="000E0C58"/>
    <w:rsid w:val="000E2EEC"/>
    <w:rsid w:val="000F537D"/>
    <w:rsid w:val="00101383"/>
    <w:rsid w:val="00150C87"/>
    <w:rsid w:val="00174F7B"/>
    <w:rsid w:val="001A3202"/>
    <w:rsid w:val="001C284B"/>
    <w:rsid w:val="001D0DB7"/>
    <w:rsid w:val="002136DC"/>
    <w:rsid w:val="00223361"/>
    <w:rsid w:val="002C014A"/>
    <w:rsid w:val="002F6403"/>
    <w:rsid w:val="00305C70"/>
    <w:rsid w:val="00317F40"/>
    <w:rsid w:val="00335FF5"/>
    <w:rsid w:val="0036680B"/>
    <w:rsid w:val="003A496C"/>
    <w:rsid w:val="003C4235"/>
    <w:rsid w:val="004276A8"/>
    <w:rsid w:val="00453C0E"/>
    <w:rsid w:val="0047679D"/>
    <w:rsid w:val="00484B77"/>
    <w:rsid w:val="0049007E"/>
    <w:rsid w:val="004C3C48"/>
    <w:rsid w:val="004D2511"/>
    <w:rsid w:val="004F010C"/>
    <w:rsid w:val="00530620"/>
    <w:rsid w:val="005473CD"/>
    <w:rsid w:val="00563FE8"/>
    <w:rsid w:val="00586F2A"/>
    <w:rsid w:val="005A234D"/>
    <w:rsid w:val="005A5FF8"/>
    <w:rsid w:val="005B19CF"/>
    <w:rsid w:val="005C7218"/>
    <w:rsid w:val="005D2386"/>
    <w:rsid w:val="00654BF1"/>
    <w:rsid w:val="00664A84"/>
    <w:rsid w:val="006B1823"/>
    <w:rsid w:val="006C4E6F"/>
    <w:rsid w:val="006D0DF6"/>
    <w:rsid w:val="006D621F"/>
    <w:rsid w:val="007031F4"/>
    <w:rsid w:val="00710F1F"/>
    <w:rsid w:val="00711934"/>
    <w:rsid w:val="00721D0E"/>
    <w:rsid w:val="0074734C"/>
    <w:rsid w:val="007B4552"/>
    <w:rsid w:val="007C0B10"/>
    <w:rsid w:val="007C3D96"/>
    <w:rsid w:val="007C5793"/>
    <w:rsid w:val="007F61BF"/>
    <w:rsid w:val="0081641C"/>
    <w:rsid w:val="008268E1"/>
    <w:rsid w:val="0083043C"/>
    <w:rsid w:val="00851941"/>
    <w:rsid w:val="0086132A"/>
    <w:rsid w:val="008C02AF"/>
    <w:rsid w:val="00907797"/>
    <w:rsid w:val="009177C3"/>
    <w:rsid w:val="00942E62"/>
    <w:rsid w:val="00944C92"/>
    <w:rsid w:val="009710CF"/>
    <w:rsid w:val="009D2377"/>
    <w:rsid w:val="009F5524"/>
    <w:rsid w:val="00A12D7F"/>
    <w:rsid w:val="00A30E57"/>
    <w:rsid w:val="00A57FCB"/>
    <w:rsid w:val="00A62740"/>
    <w:rsid w:val="00A97D29"/>
    <w:rsid w:val="00AA4F25"/>
    <w:rsid w:val="00AB5055"/>
    <w:rsid w:val="00AB7878"/>
    <w:rsid w:val="00AE315E"/>
    <w:rsid w:val="00B21A77"/>
    <w:rsid w:val="00B30E3F"/>
    <w:rsid w:val="00B4342B"/>
    <w:rsid w:val="00B52DD8"/>
    <w:rsid w:val="00B54842"/>
    <w:rsid w:val="00B77D8A"/>
    <w:rsid w:val="00B80470"/>
    <w:rsid w:val="00B93827"/>
    <w:rsid w:val="00BA6775"/>
    <w:rsid w:val="00BC6E9C"/>
    <w:rsid w:val="00BE0EFC"/>
    <w:rsid w:val="00BE1351"/>
    <w:rsid w:val="00BF1041"/>
    <w:rsid w:val="00C032A2"/>
    <w:rsid w:val="00C0603D"/>
    <w:rsid w:val="00C523D9"/>
    <w:rsid w:val="00C603BB"/>
    <w:rsid w:val="00C7132C"/>
    <w:rsid w:val="00C719CC"/>
    <w:rsid w:val="00C746F3"/>
    <w:rsid w:val="00C83C96"/>
    <w:rsid w:val="00CA0E9E"/>
    <w:rsid w:val="00CE7421"/>
    <w:rsid w:val="00CF418B"/>
    <w:rsid w:val="00D06A20"/>
    <w:rsid w:val="00D175CA"/>
    <w:rsid w:val="00D71C15"/>
    <w:rsid w:val="00DC5D31"/>
    <w:rsid w:val="00E170C2"/>
    <w:rsid w:val="00E44E9F"/>
    <w:rsid w:val="00E63175"/>
    <w:rsid w:val="00E67132"/>
    <w:rsid w:val="00E74671"/>
    <w:rsid w:val="00E90AB9"/>
    <w:rsid w:val="00E90C52"/>
    <w:rsid w:val="00EB0216"/>
    <w:rsid w:val="00F05616"/>
    <w:rsid w:val="00F107E6"/>
    <w:rsid w:val="00F71D5C"/>
    <w:rsid w:val="00F802E4"/>
    <w:rsid w:val="00F84F90"/>
    <w:rsid w:val="00FF1A03"/>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771482">
      <w:bodyDiv w:val="1"/>
      <w:marLeft w:val="0"/>
      <w:marRight w:val="0"/>
      <w:marTop w:val="0"/>
      <w:marBottom w:val="0"/>
      <w:divBdr>
        <w:top w:val="none" w:sz="0" w:space="0" w:color="auto"/>
        <w:left w:val="none" w:sz="0" w:space="0" w:color="auto"/>
        <w:bottom w:val="none" w:sz="0" w:space="0" w:color="auto"/>
        <w:right w:val="none" w:sz="0" w:space="0" w:color="auto"/>
      </w:divBdr>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46410610">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E64D349-FD3B-4D23-9D05-D0935A6F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386</Words>
  <Characters>2066</Characters>
  <Application>Microsoft Office Word</Application>
  <DocSecurity>0</DocSecurity>
  <Lines>187</Lines>
  <Paragraphs>34</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2418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7</cp:revision>
  <dcterms:created xsi:type="dcterms:W3CDTF">2016-11-02T15:24:00Z</dcterms:created>
  <dcterms:modified xsi:type="dcterms:W3CDTF">2016-11-04T07:38:00Z</dcterms:modified>
</cp:coreProperties>
</file>